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30368" w14:textId="64D39DE2" w:rsidR="004B4056" w:rsidRDefault="00876A22" w:rsidP="004B4056">
      <w:pPr>
        <w:pStyle w:val="Titolo1"/>
        <w:rPr>
          <w:rFonts w:ascii="Calibri" w:hAnsi="Calibri" w:cs="Calibri"/>
          <w:sz w:val="36"/>
          <w:szCs w:val="34"/>
          <w:lang w:val="it-IT" w:eastAsia="it-IT"/>
        </w:rPr>
      </w:pPr>
      <w:r>
        <w:rPr>
          <w:rFonts w:ascii="Calibri" w:hAnsi="Calibri" w:cs="Calibri"/>
          <w:sz w:val="36"/>
          <w:szCs w:val="34"/>
          <w:lang w:val="it-IT" w:eastAsia="it-IT"/>
        </w:rPr>
        <w:t>Inaugurati i nuovi ambienti di Casa Ronald McDonald Firenze</w:t>
      </w:r>
    </w:p>
    <w:p w14:paraId="255CD639" w14:textId="77777777" w:rsidR="004B4056" w:rsidRPr="0054603F" w:rsidRDefault="004B4056" w:rsidP="004B4056">
      <w:pPr>
        <w:rPr>
          <w:sz w:val="2"/>
          <w:lang w:val="it-IT" w:eastAsia="it-IT"/>
        </w:rPr>
      </w:pPr>
    </w:p>
    <w:p w14:paraId="7BCCE53C" w14:textId="423D2BC2" w:rsidR="004B4056" w:rsidRPr="004B4056" w:rsidRDefault="004B4056" w:rsidP="004B4056">
      <w:pPr>
        <w:jc w:val="center"/>
        <w:rPr>
          <w:rFonts w:ascii="Calibri" w:hAnsi="Calibri" w:cs="Calibri"/>
          <w:i/>
          <w:sz w:val="24"/>
          <w:lang w:val="it-IT"/>
        </w:rPr>
      </w:pPr>
      <w:r w:rsidRPr="004B4056">
        <w:rPr>
          <w:rFonts w:ascii="Calibri" w:hAnsi="Calibri" w:cs="Calibri"/>
          <w:i/>
          <w:sz w:val="24"/>
          <w:lang w:val="it-IT"/>
        </w:rPr>
        <w:t>Grazie ai nuovi locali, la struttura mette</w:t>
      </w:r>
      <w:r>
        <w:rPr>
          <w:rFonts w:ascii="Calibri" w:hAnsi="Calibri" w:cs="Calibri"/>
          <w:i/>
          <w:sz w:val="24"/>
          <w:lang w:val="it-IT"/>
        </w:rPr>
        <w:t>rà</w:t>
      </w:r>
      <w:r w:rsidRPr="004B4056">
        <w:rPr>
          <w:rFonts w:ascii="Calibri" w:hAnsi="Calibri" w:cs="Calibri"/>
          <w:i/>
          <w:sz w:val="24"/>
          <w:lang w:val="it-IT"/>
        </w:rPr>
        <w:t xml:space="preserve"> a disposizione delle fam</w:t>
      </w:r>
      <w:r>
        <w:rPr>
          <w:rFonts w:ascii="Calibri" w:hAnsi="Calibri" w:cs="Calibri"/>
          <w:i/>
          <w:sz w:val="24"/>
          <w:lang w:val="it-IT"/>
        </w:rPr>
        <w:t>iglie dei bambini ospedalizzati</w:t>
      </w:r>
      <w:r w:rsidRPr="004B4056">
        <w:rPr>
          <w:rFonts w:ascii="Calibri" w:hAnsi="Calibri" w:cs="Calibri"/>
          <w:i/>
          <w:sz w:val="24"/>
          <w:lang w:val="it-IT"/>
        </w:rPr>
        <w:t xml:space="preserve"> </w:t>
      </w:r>
      <w:r w:rsidR="004A4636">
        <w:rPr>
          <w:rFonts w:ascii="Calibri" w:hAnsi="Calibri" w:cs="Calibri"/>
          <w:i/>
          <w:sz w:val="24"/>
          <w:lang w:val="it-IT"/>
        </w:rPr>
        <w:t>maggiori spazi di socializzazione e più aree di comfort.</w:t>
      </w:r>
    </w:p>
    <w:p w14:paraId="58319323" w14:textId="77777777" w:rsidR="000C645C" w:rsidRDefault="000C645C" w:rsidP="00653DA6">
      <w:pPr>
        <w:spacing w:after="0" w:line="240" w:lineRule="auto"/>
        <w:jc w:val="both"/>
        <w:rPr>
          <w:i/>
          <w:sz w:val="24"/>
          <w:szCs w:val="24"/>
          <w:lang w:val="it-IT"/>
        </w:rPr>
      </w:pPr>
    </w:p>
    <w:p w14:paraId="00E67BF6" w14:textId="77777777" w:rsidR="000D1FE1" w:rsidRDefault="000D1FE1" w:rsidP="00653DA6">
      <w:pPr>
        <w:spacing w:after="0" w:line="240" w:lineRule="auto"/>
        <w:jc w:val="both"/>
        <w:rPr>
          <w:i/>
          <w:sz w:val="24"/>
          <w:szCs w:val="24"/>
          <w:lang w:val="it-IT"/>
        </w:rPr>
      </w:pPr>
    </w:p>
    <w:p w14:paraId="252E4278" w14:textId="011C1EB6" w:rsidR="00876A22" w:rsidRDefault="00581CCC" w:rsidP="00876A22">
      <w:pPr>
        <w:jc w:val="both"/>
        <w:rPr>
          <w:rFonts w:ascii="Calibri" w:hAnsi="Calibri" w:cs="Calibri"/>
          <w:sz w:val="24"/>
          <w:lang w:val="it-IT"/>
        </w:rPr>
      </w:pPr>
      <w:r w:rsidRPr="00F13858">
        <w:rPr>
          <w:rFonts w:ascii="Calibri" w:hAnsi="Calibri"/>
          <w:i/>
          <w:sz w:val="24"/>
          <w:szCs w:val="24"/>
          <w:lang w:val="it-IT"/>
        </w:rPr>
        <w:t xml:space="preserve">Milano, </w:t>
      </w:r>
      <w:r w:rsidR="00876A22">
        <w:rPr>
          <w:rFonts w:ascii="Calibri" w:hAnsi="Calibri"/>
          <w:i/>
          <w:sz w:val="24"/>
          <w:szCs w:val="24"/>
          <w:lang w:val="it-IT"/>
        </w:rPr>
        <w:t>26</w:t>
      </w:r>
      <w:r w:rsidR="00F13858" w:rsidRPr="00F13858">
        <w:rPr>
          <w:rFonts w:ascii="Calibri" w:hAnsi="Calibri"/>
          <w:i/>
          <w:sz w:val="24"/>
          <w:szCs w:val="24"/>
          <w:lang w:val="it-IT"/>
        </w:rPr>
        <w:t xml:space="preserve"> </w:t>
      </w:r>
      <w:r w:rsidR="00876A22">
        <w:rPr>
          <w:rFonts w:ascii="Calibri" w:hAnsi="Calibri"/>
          <w:i/>
          <w:sz w:val="24"/>
          <w:szCs w:val="24"/>
          <w:lang w:val="it-IT"/>
        </w:rPr>
        <w:t>giugno</w:t>
      </w:r>
      <w:r w:rsidR="00F13858" w:rsidRPr="00F13858">
        <w:rPr>
          <w:rFonts w:ascii="Calibri" w:hAnsi="Calibri"/>
          <w:i/>
          <w:sz w:val="24"/>
          <w:szCs w:val="24"/>
          <w:lang w:val="it-IT"/>
        </w:rPr>
        <w:t xml:space="preserve"> 201</w:t>
      </w:r>
      <w:r w:rsidR="00876A22">
        <w:rPr>
          <w:rFonts w:ascii="Calibri" w:hAnsi="Calibri"/>
          <w:i/>
          <w:sz w:val="24"/>
          <w:szCs w:val="24"/>
          <w:lang w:val="it-IT"/>
        </w:rPr>
        <w:t>9</w:t>
      </w:r>
      <w:r w:rsidRPr="00F13858">
        <w:rPr>
          <w:rFonts w:ascii="Calibri" w:hAnsi="Calibri"/>
          <w:sz w:val="24"/>
          <w:szCs w:val="24"/>
          <w:lang w:val="it-IT"/>
        </w:rPr>
        <w:t xml:space="preserve"> – </w:t>
      </w:r>
      <w:r w:rsidR="00876A22" w:rsidRPr="00876A22">
        <w:rPr>
          <w:rFonts w:ascii="Calibri" w:hAnsi="Calibri" w:cs="Calibri"/>
          <w:sz w:val="24"/>
          <w:lang w:val="it-IT"/>
        </w:rPr>
        <w:t xml:space="preserve">La Casa Ronald McDonald di Firenze ha da oggi una veste nuova: sono infatti stati inaugurati stamattina </w:t>
      </w:r>
      <w:r w:rsidR="00876A22" w:rsidRPr="004B4056">
        <w:rPr>
          <w:rFonts w:ascii="Calibri" w:hAnsi="Calibri" w:cs="Calibri"/>
          <w:b/>
          <w:sz w:val="24"/>
          <w:lang w:val="it-IT"/>
        </w:rPr>
        <w:t xml:space="preserve">il portico e i nuovi ambienti della struttura di Via Taddeo </w:t>
      </w:r>
      <w:proofErr w:type="spellStart"/>
      <w:r w:rsidR="00876A22" w:rsidRPr="004B4056">
        <w:rPr>
          <w:rFonts w:ascii="Calibri" w:hAnsi="Calibri" w:cs="Calibri"/>
          <w:b/>
          <w:sz w:val="24"/>
          <w:lang w:val="it-IT"/>
        </w:rPr>
        <w:t>Alderotti</w:t>
      </w:r>
      <w:proofErr w:type="spellEnd"/>
      <w:r w:rsidR="00876A22" w:rsidRPr="004B4056">
        <w:rPr>
          <w:rFonts w:ascii="Calibri" w:hAnsi="Calibri" w:cs="Calibri"/>
          <w:b/>
          <w:sz w:val="24"/>
          <w:lang w:val="it-IT"/>
        </w:rPr>
        <w:t xml:space="preserve"> 95 a Firenze.</w:t>
      </w:r>
      <w:r w:rsidR="00876A22">
        <w:rPr>
          <w:rFonts w:ascii="Calibri" w:hAnsi="Calibri" w:cs="Calibri"/>
          <w:sz w:val="24"/>
          <w:lang w:val="it-IT"/>
        </w:rPr>
        <w:t xml:space="preserve"> </w:t>
      </w:r>
      <w:r w:rsidR="00876A22" w:rsidRPr="00A243C2">
        <w:rPr>
          <w:rFonts w:ascii="Calibri" w:hAnsi="Calibri" w:cs="Calibri"/>
          <w:sz w:val="24"/>
          <w:lang w:val="it-IT"/>
        </w:rPr>
        <w:t xml:space="preserve">Hanno partecipato all’inaugurazione l’Assessore Welfare e Sanità del Comune di Firenze </w:t>
      </w:r>
      <w:r w:rsidR="00876A22" w:rsidRPr="00A243C2">
        <w:rPr>
          <w:rFonts w:ascii="Calibri" w:hAnsi="Calibri" w:cs="Calibri"/>
          <w:b/>
          <w:sz w:val="24"/>
          <w:lang w:val="it-IT"/>
        </w:rPr>
        <w:t>Andrea Vannucci</w:t>
      </w:r>
      <w:r w:rsidR="00876A22" w:rsidRPr="00A243C2">
        <w:rPr>
          <w:rFonts w:ascii="Calibri" w:hAnsi="Calibri" w:cs="Calibri"/>
          <w:sz w:val="24"/>
          <w:lang w:val="it-IT"/>
        </w:rPr>
        <w:t>, il Direttore Generale dell’Azienda Ospedalier</w:t>
      </w:r>
      <w:r w:rsidR="004B4056" w:rsidRPr="00A243C2">
        <w:rPr>
          <w:rFonts w:ascii="Calibri" w:hAnsi="Calibri" w:cs="Calibri"/>
          <w:sz w:val="24"/>
          <w:lang w:val="it-IT"/>
        </w:rPr>
        <w:t>a</w:t>
      </w:r>
      <w:r w:rsidR="00876A22" w:rsidRPr="00A243C2">
        <w:rPr>
          <w:rFonts w:ascii="Calibri" w:hAnsi="Calibri" w:cs="Calibri"/>
          <w:sz w:val="24"/>
          <w:lang w:val="it-IT"/>
        </w:rPr>
        <w:t xml:space="preserve"> Universitaria Meyer </w:t>
      </w:r>
      <w:r w:rsidR="00876A22" w:rsidRPr="00A243C2">
        <w:rPr>
          <w:rFonts w:ascii="Calibri" w:hAnsi="Calibri" w:cs="Calibri"/>
          <w:b/>
          <w:sz w:val="24"/>
          <w:lang w:val="it-IT"/>
        </w:rPr>
        <w:t>Alberto Zanobini</w:t>
      </w:r>
      <w:r w:rsidR="00876A22" w:rsidRPr="00A243C2">
        <w:rPr>
          <w:rFonts w:ascii="Calibri" w:hAnsi="Calibri" w:cs="Calibri"/>
          <w:sz w:val="24"/>
          <w:lang w:val="it-IT"/>
        </w:rPr>
        <w:t xml:space="preserve">, a cui è stato riservato il momento del taglio del nastro, il Comitato di Gestione della Casa, </w:t>
      </w:r>
      <w:r w:rsidR="000A7429" w:rsidRPr="00A243C2">
        <w:rPr>
          <w:rFonts w:ascii="Calibri" w:hAnsi="Calibri" w:cs="Calibri"/>
          <w:sz w:val="24"/>
          <w:lang w:val="it-IT"/>
        </w:rPr>
        <w:t>l’Università di Firenze</w:t>
      </w:r>
      <w:r w:rsidR="004A4636" w:rsidRPr="00A243C2">
        <w:rPr>
          <w:rFonts w:ascii="Calibri" w:hAnsi="Calibri" w:cs="Calibri"/>
          <w:sz w:val="24"/>
          <w:lang w:val="it-IT"/>
        </w:rPr>
        <w:t xml:space="preserve">, </w:t>
      </w:r>
      <w:r w:rsidR="004B4056" w:rsidRPr="00A243C2">
        <w:rPr>
          <w:rFonts w:ascii="Calibri" w:hAnsi="Calibri" w:cs="Calibri"/>
          <w:sz w:val="24"/>
          <w:lang w:val="it-IT"/>
        </w:rPr>
        <w:t xml:space="preserve">rappresentanti dell’associazionismo genitori, </w:t>
      </w:r>
      <w:r w:rsidR="00876A22" w:rsidRPr="00A243C2">
        <w:rPr>
          <w:rFonts w:ascii="Calibri" w:hAnsi="Calibri" w:cs="Calibri"/>
          <w:sz w:val="24"/>
          <w:lang w:val="it-IT"/>
        </w:rPr>
        <w:t xml:space="preserve">le famiglie e i volontari di </w:t>
      </w:r>
      <w:r w:rsidR="00B219D9" w:rsidRPr="00A243C2">
        <w:rPr>
          <w:rFonts w:ascii="Calibri" w:hAnsi="Calibri" w:cs="Calibri"/>
          <w:sz w:val="24"/>
          <w:lang w:val="it-IT"/>
        </w:rPr>
        <w:t>Casa Ronald</w:t>
      </w:r>
      <w:r w:rsidR="00876A22" w:rsidRPr="00A243C2">
        <w:rPr>
          <w:rFonts w:ascii="Calibri" w:hAnsi="Calibri" w:cs="Calibri"/>
          <w:sz w:val="24"/>
          <w:lang w:val="it-IT"/>
        </w:rPr>
        <w:t>.</w:t>
      </w:r>
      <w:r w:rsidR="00876A22" w:rsidRPr="00876A22">
        <w:rPr>
          <w:rFonts w:ascii="Calibri" w:hAnsi="Calibri" w:cs="Calibri"/>
          <w:sz w:val="24"/>
          <w:lang w:val="it-IT"/>
        </w:rPr>
        <w:t xml:space="preserve"> </w:t>
      </w:r>
    </w:p>
    <w:p w14:paraId="6C292C9C" w14:textId="77777777" w:rsidR="004A4636" w:rsidRDefault="004A4636" w:rsidP="004A4636">
      <w:pPr>
        <w:jc w:val="both"/>
        <w:rPr>
          <w:rFonts w:ascii="Calibri" w:hAnsi="Calibri" w:cs="Calibri"/>
          <w:sz w:val="24"/>
          <w:lang w:val="it-IT"/>
        </w:rPr>
      </w:pPr>
      <w:r>
        <w:rPr>
          <w:rFonts w:ascii="Calibri" w:hAnsi="Calibri" w:cs="Calibri"/>
          <w:sz w:val="24"/>
          <w:lang w:val="it-IT"/>
        </w:rPr>
        <w:t>La nuova reception, ricavata con la chiusura del portico, intitolata alla memoria di Melissa, è stata realizzata grazie alla generosità della fam</w:t>
      </w:r>
      <w:bookmarkStart w:id="0" w:name="_GoBack"/>
      <w:bookmarkEnd w:id="0"/>
      <w:r>
        <w:rPr>
          <w:rFonts w:ascii="Calibri" w:hAnsi="Calibri" w:cs="Calibri"/>
          <w:sz w:val="24"/>
          <w:lang w:val="it-IT"/>
        </w:rPr>
        <w:t xml:space="preserve">iglia Rorandelli, a cui va il più sentito ringraziamento da parte di Fondazione per l’Infanzia Ronald McDonald Italia. </w:t>
      </w:r>
    </w:p>
    <w:p w14:paraId="040EA378" w14:textId="4ECEBCAE" w:rsidR="00B3578E" w:rsidRPr="004B4056" w:rsidRDefault="00876A22" w:rsidP="004A4636">
      <w:pPr>
        <w:jc w:val="both"/>
        <w:rPr>
          <w:rFonts w:ascii="Calibri" w:hAnsi="Calibri" w:cs="Calibri"/>
          <w:sz w:val="24"/>
          <w:lang w:val="it-IT"/>
        </w:rPr>
      </w:pPr>
      <w:r>
        <w:rPr>
          <w:rFonts w:ascii="Calibri" w:hAnsi="Calibri" w:cs="Calibri"/>
          <w:sz w:val="24"/>
          <w:lang w:val="it-IT"/>
        </w:rPr>
        <w:t xml:space="preserve">Grazie a questa ristrutturazione, la Casa Ronald McDonald di Firenze sarà in grado di </w:t>
      </w:r>
      <w:r w:rsidRPr="00876A22">
        <w:rPr>
          <w:rFonts w:ascii="Calibri" w:hAnsi="Calibri" w:cs="Calibri"/>
          <w:sz w:val="24"/>
          <w:lang w:val="it-IT"/>
        </w:rPr>
        <w:t>regalare più spazio a</w:t>
      </w:r>
      <w:r>
        <w:rPr>
          <w:rFonts w:ascii="Calibri" w:hAnsi="Calibri" w:cs="Calibri"/>
          <w:sz w:val="24"/>
          <w:lang w:val="it-IT"/>
        </w:rPr>
        <w:t>i suoi</w:t>
      </w:r>
      <w:r w:rsidRPr="00876A22">
        <w:rPr>
          <w:rFonts w:ascii="Calibri" w:hAnsi="Calibri" w:cs="Calibri"/>
          <w:sz w:val="24"/>
          <w:lang w:val="it-IT"/>
        </w:rPr>
        <w:t xml:space="preserve"> ospiti. </w:t>
      </w:r>
      <w:r w:rsidR="000A7429">
        <w:rPr>
          <w:rFonts w:ascii="Calibri" w:hAnsi="Calibri" w:cs="Calibri"/>
          <w:sz w:val="24"/>
          <w:lang w:val="it-IT"/>
        </w:rPr>
        <w:t>Inaugurata l’</w:t>
      </w:r>
      <w:r w:rsidRPr="00876A22">
        <w:rPr>
          <w:rFonts w:ascii="Calibri" w:hAnsi="Calibri" w:cs="Calibri"/>
          <w:sz w:val="24"/>
          <w:lang w:val="it-IT"/>
        </w:rPr>
        <w:t xml:space="preserve">8 marzo 2013 </w:t>
      </w:r>
      <w:r w:rsidR="000A7429">
        <w:rPr>
          <w:rFonts w:ascii="Calibri" w:hAnsi="Calibri" w:cs="Calibri"/>
          <w:sz w:val="24"/>
          <w:lang w:val="it-IT"/>
        </w:rPr>
        <w:t xml:space="preserve">e realizzata in </w:t>
      </w:r>
      <w:r w:rsidRPr="00876A22">
        <w:rPr>
          <w:rFonts w:ascii="Calibri" w:hAnsi="Calibri" w:cs="Calibri"/>
          <w:sz w:val="24"/>
          <w:lang w:val="it-IT"/>
        </w:rPr>
        <w:t xml:space="preserve">collaborazione </w:t>
      </w:r>
      <w:r w:rsidR="000A7429">
        <w:rPr>
          <w:rFonts w:ascii="Calibri" w:hAnsi="Calibri" w:cs="Calibri"/>
          <w:sz w:val="24"/>
          <w:lang w:val="it-IT"/>
        </w:rPr>
        <w:t xml:space="preserve">con l’Università degli Studi di Firenze e </w:t>
      </w:r>
      <w:r w:rsidR="004B4056">
        <w:rPr>
          <w:rFonts w:ascii="Calibri" w:hAnsi="Calibri" w:cs="Calibri"/>
          <w:sz w:val="24"/>
          <w:lang w:val="it-IT"/>
        </w:rPr>
        <w:t xml:space="preserve">l’Azienda Ospedaliera Universitaria Meyer, la </w:t>
      </w:r>
      <w:r w:rsidR="004B4056" w:rsidRPr="00876A22">
        <w:rPr>
          <w:rFonts w:ascii="Calibri" w:hAnsi="Calibri" w:cs="Calibri"/>
          <w:sz w:val="24"/>
          <w:lang w:val="it-IT"/>
        </w:rPr>
        <w:t xml:space="preserve">Casa Ronald McDonald </w:t>
      </w:r>
      <w:r w:rsidR="004B4056">
        <w:rPr>
          <w:rFonts w:ascii="Calibri" w:hAnsi="Calibri" w:cs="Calibri"/>
          <w:sz w:val="24"/>
          <w:lang w:val="it-IT"/>
        </w:rPr>
        <w:t>di Firenze</w:t>
      </w:r>
      <w:r w:rsidR="004B4056" w:rsidRPr="004B4056">
        <w:rPr>
          <w:rFonts w:ascii="Calibri" w:hAnsi="Calibri" w:cs="Calibri"/>
          <w:sz w:val="24"/>
          <w:lang w:val="it-IT"/>
        </w:rPr>
        <w:t xml:space="preserve"> </w:t>
      </w:r>
      <w:r w:rsidR="004B4056">
        <w:rPr>
          <w:rFonts w:ascii="Calibri" w:hAnsi="Calibri" w:cs="Calibri"/>
          <w:sz w:val="24"/>
          <w:lang w:val="it-IT"/>
        </w:rPr>
        <w:t xml:space="preserve">si trova a solo un kilometro </w:t>
      </w:r>
      <w:r w:rsidR="004B4056" w:rsidRPr="00876A22">
        <w:rPr>
          <w:rFonts w:ascii="Calibri" w:hAnsi="Calibri" w:cs="Calibri"/>
          <w:sz w:val="24"/>
          <w:lang w:val="it-IT"/>
        </w:rPr>
        <w:t>dal</w:t>
      </w:r>
      <w:r w:rsidR="004B4056">
        <w:rPr>
          <w:rFonts w:ascii="Calibri" w:hAnsi="Calibri" w:cs="Calibri"/>
          <w:sz w:val="24"/>
          <w:lang w:val="it-IT"/>
        </w:rPr>
        <w:t xml:space="preserve"> </w:t>
      </w:r>
      <w:r w:rsidR="004B4056" w:rsidRPr="00876A22">
        <w:rPr>
          <w:rFonts w:ascii="Calibri" w:hAnsi="Calibri" w:cs="Calibri"/>
          <w:sz w:val="24"/>
          <w:lang w:val="it-IT"/>
        </w:rPr>
        <w:t>polo di eccellenza pediatrica</w:t>
      </w:r>
      <w:r w:rsidR="004B4056">
        <w:rPr>
          <w:rFonts w:ascii="Calibri" w:hAnsi="Calibri" w:cs="Calibri"/>
          <w:sz w:val="24"/>
          <w:lang w:val="it-IT"/>
        </w:rPr>
        <w:t xml:space="preserve"> </w:t>
      </w:r>
      <w:r w:rsidR="004B4056" w:rsidRPr="00876A22">
        <w:rPr>
          <w:rFonts w:ascii="Calibri" w:hAnsi="Calibri" w:cs="Calibri"/>
          <w:sz w:val="24"/>
          <w:lang w:val="it-IT"/>
        </w:rPr>
        <w:t>dell’Ospedale Meyer, che offre cure specifiche</w:t>
      </w:r>
      <w:r w:rsidR="004B4056">
        <w:rPr>
          <w:rFonts w:ascii="Calibri" w:hAnsi="Calibri" w:cs="Calibri"/>
          <w:sz w:val="24"/>
          <w:lang w:val="it-IT"/>
        </w:rPr>
        <w:t xml:space="preserve"> rivolte a neonati,</w:t>
      </w:r>
      <w:r w:rsidR="004B4056" w:rsidRPr="00876A22">
        <w:rPr>
          <w:rFonts w:ascii="Calibri" w:hAnsi="Calibri" w:cs="Calibri"/>
          <w:sz w:val="24"/>
          <w:lang w:val="it-IT"/>
        </w:rPr>
        <w:t xml:space="preserve"> bambini </w:t>
      </w:r>
      <w:r w:rsidR="004B4056">
        <w:rPr>
          <w:rFonts w:ascii="Calibri" w:hAnsi="Calibri" w:cs="Calibri"/>
          <w:sz w:val="24"/>
          <w:lang w:val="it-IT"/>
        </w:rPr>
        <w:t>e adolescenti</w:t>
      </w:r>
      <w:r w:rsidR="004B4056" w:rsidRPr="00876A22">
        <w:rPr>
          <w:rFonts w:ascii="Calibri" w:hAnsi="Calibri" w:cs="Calibri"/>
          <w:sz w:val="24"/>
          <w:lang w:val="it-IT"/>
        </w:rPr>
        <w:t xml:space="preserve"> ed</w:t>
      </w:r>
      <w:r w:rsidR="004B4056">
        <w:rPr>
          <w:rFonts w:ascii="Calibri" w:hAnsi="Calibri" w:cs="Calibri"/>
          <w:sz w:val="24"/>
          <w:lang w:val="it-IT"/>
        </w:rPr>
        <w:t xml:space="preserve"> </w:t>
      </w:r>
      <w:r w:rsidR="004B4056" w:rsidRPr="00876A22">
        <w:rPr>
          <w:rFonts w:ascii="Calibri" w:hAnsi="Calibri" w:cs="Calibri"/>
          <w:sz w:val="24"/>
          <w:lang w:val="it-IT"/>
        </w:rPr>
        <w:t>eccelle nello</w:t>
      </w:r>
      <w:r w:rsidR="004B4056">
        <w:rPr>
          <w:rFonts w:ascii="Calibri" w:hAnsi="Calibri" w:cs="Calibri"/>
          <w:sz w:val="24"/>
          <w:lang w:val="it-IT"/>
        </w:rPr>
        <w:t xml:space="preserve"> studio e </w:t>
      </w:r>
      <w:r w:rsidR="0054603F">
        <w:rPr>
          <w:rFonts w:ascii="Calibri" w:hAnsi="Calibri" w:cs="Calibri"/>
          <w:sz w:val="24"/>
          <w:lang w:val="it-IT"/>
        </w:rPr>
        <w:t>nel</w:t>
      </w:r>
      <w:r w:rsidR="004B4056">
        <w:rPr>
          <w:rFonts w:ascii="Calibri" w:hAnsi="Calibri" w:cs="Calibri"/>
          <w:sz w:val="24"/>
          <w:lang w:val="it-IT"/>
        </w:rPr>
        <w:t xml:space="preserve">la cura di condizioni </w:t>
      </w:r>
      <w:r w:rsidR="004B4056" w:rsidRPr="00876A22">
        <w:rPr>
          <w:rFonts w:ascii="Calibri" w:hAnsi="Calibri" w:cs="Calibri"/>
          <w:sz w:val="24"/>
          <w:lang w:val="it-IT"/>
        </w:rPr>
        <w:t>patologiche neonatali.</w:t>
      </w:r>
      <w:r w:rsidR="004B4056">
        <w:rPr>
          <w:rFonts w:ascii="Calibri" w:hAnsi="Calibri" w:cs="Calibri"/>
          <w:sz w:val="24"/>
          <w:lang w:val="it-IT"/>
        </w:rPr>
        <w:t xml:space="preserve"> Con una </w:t>
      </w:r>
      <w:r w:rsidRPr="00876A22">
        <w:rPr>
          <w:rFonts w:ascii="Calibri" w:hAnsi="Calibri" w:cs="Calibri"/>
          <w:sz w:val="24"/>
          <w:lang w:val="it-IT"/>
        </w:rPr>
        <w:t>superfi</w:t>
      </w:r>
      <w:r w:rsidR="004B4056">
        <w:rPr>
          <w:rFonts w:ascii="Calibri" w:hAnsi="Calibri" w:cs="Calibri"/>
          <w:sz w:val="24"/>
          <w:lang w:val="it-IT"/>
        </w:rPr>
        <w:t xml:space="preserve">cie di 450 mq, </w:t>
      </w:r>
      <w:r w:rsidR="0054603F">
        <w:rPr>
          <w:rFonts w:ascii="Calibri" w:hAnsi="Calibri" w:cs="Calibri"/>
          <w:sz w:val="24"/>
          <w:lang w:val="it-IT"/>
        </w:rPr>
        <w:t>la Casa Ronald McDonald di Firenze</w:t>
      </w:r>
      <w:r w:rsidR="004B4056">
        <w:rPr>
          <w:rFonts w:ascii="Calibri" w:hAnsi="Calibri" w:cs="Calibri"/>
          <w:sz w:val="24"/>
          <w:lang w:val="it-IT"/>
        </w:rPr>
        <w:t xml:space="preserve"> ha finora ospitato </w:t>
      </w:r>
      <w:r w:rsidR="004B4056" w:rsidRPr="0054603F">
        <w:rPr>
          <w:rFonts w:ascii="Calibri" w:hAnsi="Calibri" w:cs="Calibri"/>
          <w:b/>
          <w:sz w:val="24"/>
          <w:lang w:val="it-IT"/>
        </w:rPr>
        <w:t>più di 1.700 persone</w:t>
      </w:r>
      <w:r w:rsidR="004B4056">
        <w:rPr>
          <w:rFonts w:ascii="Calibri" w:hAnsi="Calibri" w:cs="Calibri"/>
          <w:sz w:val="24"/>
          <w:lang w:val="it-IT"/>
        </w:rPr>
        <w:t xml:space="preserve">, di cui </w:t>
      </w:r>
      <w:r w:rsidR="004B4056" w:rsidRPr="0054603F">
        <w:rPr>
          <w:rFonts w:ascii="Calibri" w:hAnsi="Calibri" w:cs="Calibri"/>
          <w:b/>
          <w:sz w:val="24"/>
          <w:lang w:val="it-IT"/>
        </w:rPr>
        <w:t xml:space="preserve">288 </w:t>
      </w:r>
      <w:r w:rsidR="004B4056" w:rsidRPr="0054603F">
        <w:rPr>
          <w:rFonts w:ascii="Calibri" w:hAnsi="Calibri" w:cs="Calibri"/>
          <w:sz w:val="24"/>
          <w:lang w:val="it-IT"/>
        </w:rPr>
        <w:t>nell’ultimo anno</w:t>
      </w:r>
      <w:r w:rsidR="004B4056">
        <w:rPr>
          <w:rFonts w:ascii="Calibri" w:hAnsi="Calibri" w:cs="Calibri"/>
          <w:sz w:val="24"/>
          <w:lang w:val="it-IT"/>
        </w:rPr>
        <w:t>.</w:t>
      </w:r>
    </w:p>
    <w:p w14:paraId="0EBB16CD" w14:textId="69F36DCE" w:rsidR="000A3AFA" w:rsidRPr="00A92D05" w:rsidRDefault="004B4056" w:rsidP="004B4056">
      <w:pPr>
        <w:spacing w:line="276" w:lineRule="auto"/>
        <w:jc w:val="both"/>
        <w:rPr>
          <w:rFonts w:ascii="Calibri" w:hAnsi="Calibri"/>
          <w:sz w:val="20"/>
          <w:szCs w:val="20"/>
          <w:lang w:val="it-IT"/>
        </w:rPr>
      </w:pPr>
      <w:r>
        <w:rPr>
          <w:rFonts w:ascii="Calibri" w:hAnsi="Calibri" w:cs="Calibri"/>
          <w:sz w:val="24"/>
          <w:lang w:val="it-IT"/>
        </w:rPr>
        <w:t>La</w:t>
      </w:r>
      <w:r w:rsidR="004D3D2A" w:rsidRPr="004D3D2A">
        <w:rPr>
          <w:rFonts w:ascii="Calibri" w:hAnsi="Calibri" w:cs="Calibri"/>
          <w:sz w:val="24"/>
          <w:lang w:val="it-IT"/>
        </w:rPr>
        <w:t xml:space="preserve"> </w:t>
      </w:r>
      <w:r w:rsidR="004D3D2A" w:rsidRPr="004D3D2A">
        <w:rPr>
          <w:rFonts w:ascii="Calibri" w:hAnsi="Calibri" w:cs="Calibri"/>
          <w:b/>
          <w:sz w:val="24"/>
          <w:lang w:val="it-IT"/>
        </w:rPr>
        <w:t>Fondazione per L’Infanzia Ronald McDonald</w:t>
      </w:r>
      <w:r w:rsidR="004D3D2A" w:rsidRPr="004D3D2A">
        <w:rPr>
          <w:rFonts w:ascii="Calibri" w:hAnsi="Calibri" w:cs="Calibri"/>
          <w:sz w:val="24"/>
          <w:lang w:val="it-IT"/>
        </w:rPr>
        <w:t xml:space="preserve"> </w:t>
      </w:r>
      <w:r>
        <w:rPr>
          <w:rFonts w:ascii="Calibri" w:hAnsi="Calibri" w:cs="Calibri"/>
          <w:sz w:val="24"/>
          <w:lang w:val="it-IT"/>
        </w:rPr>
        <w:t xml:space="preserve">è presente in Italia da 20 anni e </w:t>
      </w:r>
      <w:r w:rsidR="004D3D2A" w:rsidRPr="004D3D2A">
        <w:rPr>
          <w:rFonts w:ascii="Calibri" w:hAnsi="Calibri" w:cs="Calibri"/>
          <w:sz w:val="24"/>
          <w:lang w:val="it-IT"/>
        </w:rPr>
        <w:t>opera con l'obiettivo di creare, trovare e sostenere progetti che contribuiscono a migliorare in modo diretto la salute e il benessere dei bambini e delle loro famiglie</w:t>
      </w:r>
      <w:r w:rsidR="00651CEE">
        <w:rPr>
          <w:rFonts w:ascii="Calibri" w:hAnsi="Calibri" w:cs="Calibri"/>
          <w:sz w:val="24"/>
          <w:lang w:val="it-IT"/>
        </w:rPr>
        <w:t xml:space="preserve">. </w:t>
      </w:r>
      <w:r w:rsidR="004D3D2A" w:rsidRPr="004D3D2A">
        <w:rPr>
          <w:rFonts w:ascii="Calibri" w:hAnsi="Calibri" w:cs="Calibri"/>
          <w:sz w:val="24"/>
          <w:lang w:val="it-IT"/>
        </w:rPr>
        <w:t>Attravers</w:t>
      </w:r>
      <w:r>
        <w:rPr>
          <w:rFonts w:ascii="Calibri" w:hAnsi="Calibri" w:cs="Calibri"/>
          <w:sz w:val="24"/>
          <w:lang w:val="it-IT"/>
        </w:rPr>
        <w:t xml:space="preserve">o i suoi programmi principali </w:t>
      </w:r>
      <w:r w:rsidR="004D3D2A" w:rsidRPr="004D3D2A">
        <w:rPr>
          <w:rFonts w:ascii="Calibri" w:hAnsi="Calibri" w:cs="Calibri"/>
          <w:b/>
          <w:sz w:val="24"/>
          <w:lang w:val="it-IT"/>
        </w:rPr>
        <w:t>Casa Ronald e Family Room</w:t>
      </w:r>
      <w:r w:rsidRPr="004B4056">
        <w:rPr>
          <w:rFonts w:ascii="Calibri" w:hAnsi="Calibri" w:cs="Calibri"/>
          <w:sz w:val="24"/>
          <w:lang w:val="it-IT"/>
        </w:rPr>
        <w:t>,</w:t>
      </w:r>
      <w:r w:rsidR="004D3D2A" w:rsidRPr="004B4056">
        <w:rPr>
          <w:rFonts w:ascii="Calibri" w:hAnsi="Calibri" w:cs="Calibri"/>
          <w:sz w:val="24"/>
          <w:lang w:val="it-IT"/>
        </w:rPr>
        <w:t xml:space="preserve"> infatti</w:t>
      </w:r>
      <w:r w:rsidR="004D3D2A" w:rsidRPr="004D3D2A">
        <w:rPr>
          <w:rFonts w:ascii="Calibri" w:hAnsi="Calibri" w:cs="Calibri"/>
          <w:sz w:val="24"/>
          <w:lang w:val="it-IT"/>
        </w:rPr>
        <w:t>, la Fondazione supporta le famiglie e permette loro di essere attivamente coinvolte nella cura dei propri figli, favorendo l’implementazione del modello di cura Family Centered Care.</w:t>
      </w:r>
      <w:r w:rsidR="004D3D2A" w:rsidRPr="004D3D2A">
        <w:rPr>
          <w:rFonts w:ascii="Calibri" w:hAnsi="Calibri" w:cs="Calibri"/>
          <w:b/>
          <w:sz w:val="24"/>
          <w:lang w:val="it-IT"/>
        </w:rPr>
        <w:t xml:space="preserve"> </w:t>
      </w:r>
      <w:r w:rsidR="004D3D2A" w:rsidRPr="004D3D2A">
        <w:rPr>
          <w:rFonts w:ascii="Calibri" w:hAnsi="Calibri" w:cs="Calibri"/>
          <w:sz w:val="24"/>
          <w:lang w:val="it-IT"/>
        </w:rPr>
        <w:t xml:space="preserve">Solo nel 2018, la Fondazione ha avuto la possibilità di offrire </w:t>
      </w:r>
      <w:r w:rsidR="004D3D2A" w:rsidRPr="004D3D2A">
        <w:rPr>
          <w:rFonts w:ascii="Calibri" w:hAnsi="Calibri" w:cs="Calibri"/>
          <w:b/>
          <w:sz w:val="24"/>
          <w:lang w:val="it-IT"/>
        </w:rPr>
        <w:t>22.000 pernottamenti a quasi 1.800 famiglie.</w:t>
      </w:r>
    </w:p>
    <w:p w14:paraId="3A667D95" w14:textId="77777777" w:rsidR="000A3AFA" w:rsidRDefault="000A3AFA" w:rsidP="000A3AFA">
      <w:pPr>
        <w:pStyle w:val="Default"/>
        <w:ind w:left="360"/>
        <w:jc w:val="both"/>
        <w:rPr>
          <w:rFonts w:ascii="Calibri" w:hAnsi="Calibri"/>
          <w:b/>
          <w:bCs/>
          <w:color w:val="auto"/>
          <w:sz w:val="20"/>
          <w:szCs w:val="20"/>
          <w:u w:val="single"/>
        </w:rPr>
      </w:pPr>
    </w:p>
    <w:p w14:paraId="08EC7F12" w14:textId="77777777" w:rsidR="000A3AFA" w:rsidRDefault="000A3AFA" w:rsidP="00111197">
      <w:pPr>
        <w:pStyle w:val="Default"/>
        <w:jc w:val="both"/>
        <w:rPr>
          <w:rFonts w:ascii="Calibri" w:hAnsi="Calibri"/>
          <w:b/>
          <w:bCs/>
          <w:color w:val="auto"/>
          <w:sz w:val="20"/>
          <w:szCs w:val="20"/>
          <w:u w:val="single"/>
        </w:rPr>
      </w:pPr>
      <w:r w:rsidRPr="000A3AFA">
        <w:rPr>
          <w:rFonts w:ascii="Calibri" w:hAnsi="Calibri"/>
          <w:b/>
          <w:bCs/>
          <w:color w:val="auto"/>
          <w:sz w:val="20"/>
          <w:szCs w:val="20"/>
          <w:u w:val="single"/>
        </w:rPr>
        <w:t>Fondazione per l'Infanzia Ronald McDonald Italia</w:t>
      </w:r>
    </w:p>
    <w:p w14:paraId="6FF04BC5" w14:textId="77777777" w:rsidR="0054603F" w:rsidRDefault="00111197" w:rsidP="0054603F">
      <w:pPr>
        <w:pStyle w:val="Default"/>
        <w:jc w:val="both"/>
        <w:rPr>
          <w:rFonts w:ascii="Calibri" w:hAnsi="Calibri" w:cs="Calibri"/>
          <w:color w:val="auto"/>
          <w:sz w:val="18"/>
          <w:szCs w:val="16"/>
        </w:rPr>
      </w:pPr>
      <w:r w:rsidRPr="00BB7EBB">
        <w:rPr>
          <w:rFonts w:ascii="Calibri" w:hAnsi="Calibri" w:cs="Calibri"/>
          <w:color w:val="auto"/>
          <w:sz w:val="18"/>
          <w:szCs w:val="16"/>
        </w:rPr>
        <w:t xml:space="preserve">La </w:t>
      </w:r>
      <w:r w:rsidRPr="00BB7EBB">
        <w:rPr>
          <w:rFonts w:ascii="Calibri" w:hAnsi="Calibri" w:cs="Calibri"/>
          <w:b/>
          <w:color w:val="auto"/>
          <w:sz w:val="18"/>
          <w:szCs w:val="16"/>
        </w:rPr>
        <w:t>Fondazione per l'Infanzia Ronald McDonald Italia</w:t>
      </w:r>
      <w:r w:rsidRPr="00BB7EBB">
        <w:rPr>
          <w:rFonts w:ascii="Calibri" w:hAnsi="Calibri" w:cs="Calibri"/>
          <w:color w:val="auto"/>
          <w:sz w:val="18"/>
          <w:szCs w:val="16"/>
        </w:rPr>
        <w:t xml:space="preserve"> è un'associazione </w:t>
      </w:r>
      <w:proofErr w:type="spellStart"/>
      <w:r w:rsidRPr="00BB7EBB">
        <w:rPr>
          <w:rFonts w:ascii="Calibri" w:hAnsi="Calibri" w:cs="Calibri"/>
          <w:color w:val="auto"/>
          <w:sz w:val="18"/>
          <w:szCs w:val="16"/>
        </w:rPr>
        <w:t>no</w:t>
      </w:r>
      <w:proofErr w:type="spellEnd"/>
      <w:r w:rsidRPr="00BB7EBB">
        <w:rPr>
          <w:rFonts w:ascii="Calibri" w:hAnsi="Calibri" w:cs="Calibri"/>
          <w:color w:val="auto"/>
          <w:sz w:val="18"/>
          <w:szCs w:val="16"/>
        </w:rPr>
        <w:t xml:space="preserve"> profit, nata nel 1974 negli Stati Uniti e nel 1999 in Italia, con l'obiettivo di creare, trovare e sostenere progetti che contribuiscono a migliorare in modo diretto la salute e il benessere dei bambini e delle loro famiglie. U</w:t>
      </w:r>
      <w:r w:rsidRPr="00BB7EBB">
        <w:rPr>
          <w:rFonts w:ascii="Calibri" w:hAnsi="Calibri" w:cs="Calibri"/>
          <w:sz w:val="18"/>
          <w:szCs w:val="16"/>
        </w:rPr>
        <w:t xml:space="preserve">n bambino gravemente malato deve spesso curarsi lontano dalla sua città. Fondazione Ronald si propone di costruire, acquistare o gestire Case Ronald ubicate nelle adiacenze di strutture ospedaliere e Family Room, situate direttamente all’interno dei </w:t>
      </w:r>
      <w:r w:rsidRPr="00BB7EBB">
        <w:rPr>
          <w:rFonts w:ascii="Calibri" w:hAnsi="Calibri" w:cs="Calibri"/>
          <w:sz w:val="18"/>
          <w:szCs w:val="16"/>
        </w:rPr>
        <w:lastRenderedPageBreak/>
        <w:t xml:space="preserve">reparti pediatrici, per offrire ospitalità e assistenza ai bambini malati e alle loro famiglie durante il periodo di cura o terapia ospedaliera. Fondazione Ronald </w:t>
      </w:r>
      <w:r w:rsidRPr="00BB7EBB">
        <w:rPr>
          <w:rFonts w:ascii="Calibri" w:hAnsi="Calibri" w:cs="Calibri"/>
          <w:b/>
          <w:sz w:val="18"/>
          <w:szCs w:val="16"/>
        </w:rPr>
        <w:t>tiene l</w:t>
      </w:r>
      <w:r w:rsidRPr="00BB7EBB">
        <w:rPr>
          <w:rStyle w:val="A5"/>
          <w:rFonts w:ascii="Calibri" w:eastAsia="Calibri" w:hAnsi="Calibri" w:cs="Calibri"/>
          <w:b/>
          <w:sz w:val="18"/>
          <w:szCs w:val="16"/>
        </w:rPr>
        <w:t>a famiglia vicina quando la cura è lontana</w:t>
      </w:r>
      <w:r w:rsidRPr="00BB7EBB">
        <w:rPr>
          <w:rStyle w:val="A5"/>
          <w:rFonts w:ascii="Calibri" w:eastAsia="Calibri" w:hAnsi="Calibri" w:cs="Calibri"/>
          <w:sz w:val="18"/>
          <w:szCs w:val="16"/>
        </w:rPr>
        <w:t xml:space="preserve">, perché stare insieme migliora il loro benessere. </w:t>
      </w:r>
      <w:r w:rsidRPr="00BB7EBB">
        <w:rPr>
          <w:rFonts w:ascii="Calibri" w:hAnsi="Calibri" w:cs="Calibri"/>
          <w:color w:val="auto"/>
          <w:sz w:val="18"/>
          <w:szCs w:val="16"/>
        </w:rPr>
        <w:t>Attraverso i suoi programmi - Casa Ronald e Family Room - non solo consente l’accesso a cure d’eccellenza, ma supporta le famiglie, permette loro di essere attivamente coinvolte nella cura dei propri figli e favorisce l’implementazione del modello di cura Family Centered Care.</w:t>
      </w:r>
    </w:p>
    <w:p w14:paraId="72D2B832" w14:textId="4094FE1E" w:rsidR="000A3AFA" w:rsidRDefault="00111197" w:rsidP="0054603F">
      <w:pPr>
        <w:pStyle w:val="Default"/>
        <w:jc w:val="both"/>
        <w:rPr>
          <w:rFonts w:ascii="Calibri" w:hAnsi="Calibri" w:cs="Calibri"/>
          <w:sz w:val="18"/>
          <w:szCs w:val="16"/>
        </w:rPr>
      </w:pPr>
      <w:r w:rsidRPr="00BB7EBB">
        <w:rPr>
          <w:rFonts w:ascii="Calibri" w:hAnsi="Calibri" w:cs="Calibri"/>
          <w:b/>
          <w:sz w:val="18"/>
          <w:szCs w:val="16"/>
        </w:rPr>
        <w:t>Oggi in Italia le Case sono 4: due a Roma, una a Brescia e una a Firenze, cui si aggiungono una Family Room all’interno dell’Ospedale S. Orsola di Bologna e una all’interno dell’Ospedale Infantile Cesare Arrigo di Alessandria</w:t>
      </w:r>
      <w:r w:rsidRPr="00BB7EBB">
        <w:rPr>
          <w:rFonts w:ascii="Calibri" w:hAnsi="Calibri" w:cs="Calibri"/>
          <w:sz w:val="18"/>
          <w:szCs w:val="16"/>
        </w:rPr>
        <w:t xml:space="preserve">. Dal 1999 ad oggi, nel corso della sua attività in Italia, </w:t>
      </w:r>
      <w:r w:rsidRPr="00BB7EBB">
        <w:rPr>
          <w:rFonts w:ascii="Calibri" w:hAnsi="Calibri" w:cs="Calibri"/>
          <w:b/>
          <w:sz w:val="18"/>
          <w:szCs w:val="16"/>
        </w:rPr>
        <w:t xml:space="preserve">Fondazione ha supportato più di </w:t>
      </w:r>
      <w:r>
        <w:rPr>
          <w:rFonts w:ascii="Calibri" w:hAnsi="Calibri" w:cs="Calibri"/>
          <w:b/>
          <w:sz w:val="18"/>
          <w:szCs w:val="16"/>
        </w:rPr>
        <w:t>40</w:t>
      </w:r>
      <w:r w:rsidRPr="00BB7EBB">
        <w:rPr>
          <w:rFonts w:ascii="Calibri" w:hAnsi="Calibri" w:cs="Calibri"/>
          <w:b/>
          <w:sz w:val="18"/>
          <w:szCs w:val="16"/>
        </w:rPr>
        <w:t>.000 bambi</w:t>
      </w:r>
      <w:r>
        <w:rPr>
          <w:rFonts w:ascii="Calibri" w:hAnsi="Calibri" w:cs="Calibri"/>
          <w:b/>
          <w:sz w:val="18"/>
          <w:szCs w:val="16"/>
        </w:rPr>
        <w:t>ni e famiglie, offrendo oltre 20</w:t>
      </w:r>
      <w:r w:rsidRPr="00BB7EBB">
        <w:rPr>
          <w:rFonts w:ascii="Calibri" w:hAnsi="Calibri" w:cs="Calibri"/>
          <w:b/>
          <w:sz w:val="18"/>
          <w:szCs w:val="16"/>
        </w:rPr>
        <w:t>0.000 pernottamenti</w:t>
      </w:r>
      <w:r w:rsidRPr="00BB7EBB">
        <w:rPr>
          <w:rFonts w:ascii="Calibri" w:hAnsi="Calibri" w:cs="Calibri"/>
          <w:sz w:val="18"/>
          <w:szCs w:val="16"/>
        </w:rPr>
        <w:t xml:space="preserve">. </w:t>
      </w:r>
    </w:p>
    <w:p w14:paraId="2EE5A9AE" w14:textId="3BAB3773" w:rsidR="004A4636" w:rsidRDefault="004A4636" w:rsidP="0054603F">
      <w:pPr>
        <w:pStyle w:val="Default"/>
        <w:jc w:val="both"/>
        <w:rPr>
          <w:rFonts w:ascii="Calibri" w:hAnsi="Calibri" w:cs="Calibri"/>
          <w:sz w:val="18"/>
          <w:szCs w:val="16"/>
        </w:rPr>
      </w:pPr>
    </w:p>
    <w:p w14:paraId="327B1C4E" w14:textId="37F9BAE5" w:rsidR="004A4636" w:rsidRDefault="004A4636" w:rsidP="0054603F">
      <w:pPr>
        <w:pStyle w:val="Default"/>
        <w:jc w:val="both"/>
        <w:rPr>
          <w:rFonts w:ascii="Calibri" w:hAnsi="Calibri" w:cs="Calibri"/>
          <w:sz w:val="18"/>
          <w:szCs w:val="16"/>
        </w:rPr>
      </w:pPr>
    </w:p>
    <w:p w14:paraId="0283C5E0" w14:textId="144ADE52" w:rsidR="004A4636" w:rsidRDefault="004A4636" w:rsidP="0054603F">
      <w:pPr>
        <w:pStyle w:val="Default"/>
        <w:jc w:val="both"/>
        <w:rPr>
          <w:rFonts w:ascii="Calibri" w:hAnsi="Calibri" w:cs="Calibri"/>
          <w:sz w:val="18"/>
          <w:szCs w:val="16"/>
        </w:rPr>
      </w:pPr>
    </w:p>
    <w:p w14:paraId="173FAF42" w14:textId="02A14EDE" w:rsidR="004A4636" w:rsidRPr="000A3AFA" w:rsidRDefault="004A4636" w:rsidP="0054603F">
      <w:pPr>
        <w:pStyle w:val="Default"/>
        <w:jc w:val="both"/>
        <w:rPr>
          <w:rFonts w:ascii="Calibri" w:hAnsi="Calibri"/>
          <w:sz w:val="18"/>
          <w:szCs w:val="18"/>
        </w:rPr>
      </w:pPr>
    </w:p>
    <w:sectPr w:rsidR="004A4636" w:rsidRPr="000A3AFA" w:rsidSect="00F156F1">
      <w:headerReference w:type="default" r:id="rId7"/>
      <w:footerReference w:type="default" r:id="rId8"/>
      <w:pgSz w:w="12240" w:h="15840"/>
      <w:pgMar w:top="2127" w:right="1134" w:bottom="1701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4B78C" w14:textId="77777777" w:rsidR="00987665" w:rsidRDefault="00987665" w:rsidP="00495213">
      <w:pPr>
        <w:spacing w:after="0" w:line="240" w:lineRule="auto"/>
      </w:pPr>
      <w:r>
        <w:separator/>
      </w:r>
    </w:p>
  </w:endnote>
  <w:endnote w:type="continuationSeparator" w:id="0">
    <w:p w14:paraId="5F6ECFE2" w14:textId="77777777" w:rsidR="00987665" w:rsidRDefault="00987665" w:rsidP="00495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Kabel Std Book">
    <w:altName w:val="Arial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4E3EC" w14:textId="0D4768BA" w:rsidR="00495213" w:rsidRDefault="00495213" w:rsidP="00495213">
    <w:pPr>
      <w:pStyle w:val="Nessunaspaziatura"/>
      <w:rPr>
        <w:rFonts w:cs="Arial"/>
        <w:b/>
        <w:sz w:val="16"/>
        <w:lang w:val="it-IT"/>
      </w:rPr>
    </w:pPr>
    <w:r>
      <w:rPr>
        <w:rFonts w:cs="Arial"/>
        <w:b/>
        <w:sz w:val="16"/>
        <w:lang w:val="it-IT"/>
      </w:rPr>
      <w:t xml:space="preserve">MSL - Ufficio Stampa </w:t>
    </w:r>
    <w:r w:rsidR="00A92D05">
      <w:rPr>
        <w:rFonts w:cs="Arial"/>
        <w:b/>
        <w:sz w:val="16"/>
        <w:lang w:val="it-IT"/>
      </w:rPr>
      <w:t>Fondazione per l’Infanzia Ronald McDonald Italia</w:t>
    </w:r>
  </w:p>
  <w:p w14:paraId="7A188356" w14:textId="586C5054" w:rsidR="00111197" w:rsidRDefault="004B4056" w:rsidP="00111197">
    <w:pPr>
      <w:tabs>
        <w:tab w:val="left" w:pos="4620"/>
      </w:tabs>
      <w:spacing w:after="0"/>
      <w:rPr>
        <w:rFonts w:cs="Arial"/>
        <w:sz w:val="16"/>
        <w:lang w:val="it-IT"/>
      </w:rPr>
    </w:pPr>
    <w:r>
      <w:rPr>
        <w:rFonts w:cs="Arial"/>
        <w:sz w:val="16"/>
        <w:lang w:val="it-IT"/>
      </w:rPr>
      <w:t xml:space="preserve">Paola </w:t>
    </w:r>
    <w:proofErr w:type="spellStart"/>
    <w:r>
      <w:rPr>
        <w:rFonts w:cs="Arial"/>
        <w:sz w:val="16"/>
        <w:lang w:val="it-IT"/>
      </w:rPr>
      <w:t>Salmoiraghi</w:t>
    </w:r>
    <w:proofErr w:type="spellEnd"/>
    <w:r w:rsidR="00111197" w:rsidRPr="00111197">
      <w:rPr>
        <w:rFonts w:cs="Arial"/>
        <w:sz w:val="16"/>
        <w:lang w:val="it-IT"/>
      </w:rPr>
      <w:t xml:space="preserve"> – </w:t>
    </w:r>
    <w:hyperlink r:id="rId1" w:history="1">
      <w:r w:rsidRPr="00973FB6">
        <w:rPr>
          <w:rStyle w:val="Collegamentoipertestuale"/>
          <w:rFonts w:cs="Arial"/>
          <w:sz w:val="16"/>
          <w:lang w:val="it-IT"/>
        </w:rPr>
        <w:t>paola.salmoiraghi@mslgroup.com</w:t>
      </w:r>
    </w:hyperlink>
    <w:r w:rsidR="00111197">
      <w:rPr>
        <w:rFonts w:cs="Arial"/>
        <w:sz w:val="16"/>
        <w:lang w:val="it-IT"/>
      </w:rPr>
      <w:t xml:space="preserve"> </w:t>
    </w:r>
    <w:r w:rsidRPr="004B4056">
      <w:rPr>
        <w:rFonts w:cs="Arial"/>
        <w:sz w:val="16"/>
        <w:lang w:val="it-IT"/>
      </w:rPr>
      <w:t>02</w:t>
    </w:r>
    <w:r>
      <w:rPr>
        <w:rFonts w:cs="Arial"/>
        <w:sz w:val="16"/>
        <w:lang w:val="it-IT"/>
      </w:rPr>
      <w:t>.</w:t>
    </w:r>
    <w:r w:rsidRPr="004B4056">
      <w:rPr>
        <w:rFonts w:cs="Arial"/>
        <w:sz w:val="16"/>
        <w:lang w:val="it-IT"/>
      </w:rPr>
      <w:t>77336409</w:t>
    </w:r>
  </w:p>
  <w:p w14:paraId="120F4CE3" w14:textId="3C9E111E" w:rsidR="004B4056" w:rsidRPr="004B4056" w:rsidRDefault="004B4056" w:rsidP="00111197">
    <w:pPr>
      <w:tabs>
        <w:tab w:val="left" w:pos="4620"/>
      </w:tabs>
      <w:spacing w:after="0"/>
      <w:rPr>
        <w:rFonts w:cs="Arial"/>
        <w:sz w:val="16"/>
        <w:lang w:val="it-IT"/>
      </w:rPr>
    </w:pPr>
    <w:r>
      <w:rPr>
        <w:rFonts w:cs="Arial"/>
        <w:sz w:val="16"/>
        <w:lang w:val="it-IT"/>
      </w:rPr>
      <w:t xml:space="preserve">Serena Tiseo – </w:t>
    </w:r>
    <w:hyperlink r:id="rId2" w:history="1">
      <w:r w:rsidRPr="00973FB6">
        <w:rPr>
          <w:rStyle w:val="Collegamentoipertestuale"/>
          <w:rFonts w:cs="Arial"/>
          <w:sz w:val="16"/>
          <w:lang w:val="it-IT"/>
        </w:rPr>
        <w:t>serena.tiseo@mslgroup.com</w:t>
      </w:r>
    </w:hyperlink>
    <w:r>
      <w:rPr>
        <w:rFonts w:cs="Arial"/>
        <w:sz w:val="16"/>
        <w:lang w:val="it-IT"/>
      </w:rPr>
      <w:t xml:space="preserve"> 02.77336</w:t>
    </w:r>
    <w:r w:rsidRPr="004B4056">
      <w:rPr>
        <w:rFonts w:cs="Arial"/>
        <w:sz w:val="16"/>
        <w:lang w:val="it-IT"/>
      </w:rPr>
      <w:t>312</w:t>
    </w:r>
  </w:p>
  <w:p w14:paraId="7E107A73" w14:textId="77777777" w:rsidR="00495213" w:rsidRPr="009A5D14" w:rsidRDefault="00495213" w:rsidP="00495213">
    <w:pPr>
      <w:tabs>
        <w:tab w:val="center" w:pos="4680"/>
        <w:tab w:val="left" w:pos="5245"/>
        <w:tab w:val="right" w:pos="8222"/>
        <w:tab w:val="right" w:pos="9360"/>
      </w:tabs>
      <w:rPr>
        <w:rFonts w:ascii="Tahoma" w:hAnsi="Tahoma" w:cs="Times New Roman"/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0C648" w14:textId="77777777" w:rsidR="00987665" w:rsidRDefault="00987665" w:rsidP="00495213">
      <w:pPr>
        <w:spacing w:after="0" w:line="240" w:lineRule="auto"/>
      </w:pPr>
      <w:r>
        <w:separator/>
      </w:r>
    </w:p>
  </w:footnote>
  <w:footnote w:type="continuationSeparator" w:id="0">
    <w:p w14:paraId="19F10C85" w14:textId="77777777" w:rsidR="00987665" w:rsidRDefault="00987665" w:rsidP="00495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B12D4" w14:textId="392E1550" w:rsidR="00495213" w:rsidRDefault="00A92D05">
    <w:pPr>
      <w:pStyle w:val="Intestazione"/>
    </w:pPr>
    <w:r w:rsidRPr="009D224F">
      <w:rPr>
        <w:noProof/>
        <w:lang w:val="it-IT" w:eastAsia="it-IT"/>
      </w:rPr>
      <w:drawing>
        <wp:inline distT="0" distB="0" distL="0" distR="0" wp14:anchorId="2E35EB87" wp14:editId="484378BF">
          <wp:extent cx="2389261" cy="1047750"/>
          <wp:effectExtent l="0" t="0" r="0" b="0"/>
          <wp:docPr id="29" name="Immagine 29" descr="Y:\LOGHI &amp; IMMAGINI\Logo Fondazione\2017\FRMD_Ist_Orizzontale_Tagline\JPG\FRMD_logo_oriz_4Col-t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Y:\LOGHI &amp; IMMAGINI\Logo Fondazione\2017\FRMD_Ist_Orizzontale_Tagline\JPG\FRMD_logo_oriz_4Col-ta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732" cy="10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F47907" w14:textId="38D3C8A7" w:rsidR="00A92D05" w:rsidRDefault="00A92D05">
    <w:pPr>
      <w:pStyle w:val="Intestazione"/>
    </w:pPr>
  </w:p>
  <w:p w14:paraId="2FC5709B" w14:textId="77777777" w:rsidR="00A92D05" w:rsidRDefault="00A92D0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CC"/>
    <w:rsid w:val="00006C90"/>
    <w:rsid w:val="000453C7"/>
    <w:rsid w:val="00076647"/>
    <w:rsid w:val="00082FD3"/>
    <w:rsid w:val="000A3AFA"/>
    <w:rsid w:val="000A7429"/>
    <w:rsid w:val="000C645C"/>
    <w:rsid w:val="000D1FE1"/>
    <w:rsid w:val="00111197"/>
    <w:rsid w:val="00132958"/>
    <w:rsid w:val="00170A51"/>
    <w:rsid w:val="00192E85"/>
    <w:rsid w:val="001D7EA2"/>
    <w:rsid w:val="001F00FE"/>
    <w:rsid w:val="00246294"/>
    <w:rsid w:val="002F1521"/>
    <w:rsid w:val="00300184"/>
    <w:rsid w:val="00347976"/>
    <w:rsid w:val="00364EFF"/>
    <w:rsid w:val="00396444"/>
    <w:rsid w:val="00396BA2"/>
    <w:rsid w:val="003A36A5"/>
    <w:rsid w:val="003E3D4B"/>
    <w:rsid w:val="00495213"/>
    <w:rsid w:val="004A4636"/>
    <w:rsid w:val="004B4056"/>
    <w:rsid w:val="004C78C9"/>
    <w:rsid w:val="004D3D2A"/>
    <w:rsid w:val="004F3B65"/>
    <w:rsid w:val="0054603F"/>
    <w:rsid w:val="00581CCC"/>
    <w:rsid w:val="005D197A"/>
    <w:rsid w:val="006125D4"/>
    <w:rsid w:val="00651CEE"/>
    <w:rsid w:val="00653DA6"/>
    <w:rsid w:val="0069525D"/>
    <w:rsid w:val="006F219A"/>
    <w:rsid w:val="0072539B"/>
    <w:rsid w:val="00742AB5"/>
    <w:rsid w:val="007816A5"/>
    <w:rsid w:val="007C06E9"/>
    <w:rsid w:val="0083264A"/>
    <w:rsid w:val="00836952"/>
    <w:rsid w:val="00876A22"/>
    <w:rsid w:val="00896603"/>
    <w:rsid w:val="00912A21"/>
    <w:rsid w:val="0093732E"/>
    <w:rsid w:val="00962264"/>
    <w:rsid w:val="00962ACE"/>
    <w:rsid w:val="00987665"/>
    <w:rsid w:val="00997518"/>
    <w:rsid w:val="009D3520"/>
    <w:rsid w:val="009E31C9"/>
    <w:rsid w:val="009F450D"/>
    <w:rsid w:val="00A243C2"/>
    <w:rsid w:val="00A31D0C"/>
    <w:rsid w:val="00A92D05"/>
    <w:rsid w:val="00AA2AD8"/>
    <w:rsid w:val="00AD6EA7"/>
    <w:rsid w:val="00B00019"/>
    <w:rsid w:val="00B047D4"/>
    <w:rsid w:val="00B219D9"/>
    <w:rsid w:val="00B34C19"/>
    <w:rsid w:val="00B3578E"/>
    <w:rsid w:val="00BB3CBD"/>
    <w:rsid w:val="00BC1AD6"/>
    <w:rsid w:val="00C676BD"/>
    <w:rsid w:val="00C9201B"/>
    <w:rsid w:val="00C93A90"/>
    <w:rsid w:val="00CA772A"/>
    <w:rsid w:val="00CB297F"/>
    <w:rsid w:val="00D01557"/>
    <w:rsid w:val="00D14C7E"/>
    <w:rsid w:val="00D63506"/>
    <w:rsid w:val="00D75B9B"/>
    <w:rsid w:val="00D8257E"/>
    <w:rsid w:val="00E55346"/>
    <w:rsid w:val="00ED3102"/>
    <w:rsid w:val="00F0334E"/>
    <w:rsid w:val="00F13858"/>
    <w:rsid w:val="00F156F1"/>
    <w:rsid w:val="00FA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6A87AA"/>
  <w15:chartTrackingRefBased/>
  <w15:docId w15:val="{11E9A563-6CE2-4F9D-9D7C-9AD6BED4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581CC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81CCC"/>
    <w:rPr>
      <w:rFonts w:ascii="Arial" w:eastAsia="Times New Roman" w:hAnsi="Arial" w:cs="Times New Roman"/>
      <w:b/>
      <w:bCs/>
      <w:sz w:val="24"/>
      <w:szCs w:val="20"/>
    </w:rPr>
  </w:style>
  <w:style w:type="paragraph" w:styleId="Corpodeltesto3">
    <w:name w:val="Body Text 3"/>
    <w:basedOn w:val="Normale"/>
    <w:link w:val="Corpodeltesto3Carattere"/>
    <w:rsid w:val="00581CC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both"/>
    </w:pPr>
    <w:rPr>
      <w:rFonts w:ascii="Arial Narrow" w:eastAsia="Times New Roman" w:hAnsi="Arial Narrow" w:cs="Times New Roman"/>
      <w:i/>
      <w:iCs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581CCC"/>
    <w:rPr>
      <w:rFonts w:ascii="Arial Narrow" w:eastAsia="Times New Roman" w:hAnsi="Arial Narrow" w:cs="Times New Roman"/>
      <w:i/>
      <w:iCs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rsid w:val="00AD6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AD6EA7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9521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5213"/>
  </w:style>
  <w:style w:type="paragraph" w:styleId="Pidipagina">
    <w:name w:val="footer"/>
    <w:basedOn w:val="Normale"/>
    <w:link w:val="PidipaginaCarattere"/>
    <w:uiPriority w:val="99"/>
    <w:unhideWhenUsed/>
    <w:rsid w:val="0049521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213"/>
  </w:style>
  <w:style w:type="character" w:styleId="Collegamentoipertestuale">
    <w:name w:val="Hyperlink"/>
    <w:basedOn w:val="Carpredefinitoparagrafo"/>
    <w:uiPriority w:val="99"/>
    <w:unhideWhenUsed/>
    <w:rsid w:val="00495213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495213"/>
    <w:pPr>
      <w:spacing w:after="0" w:line="240" w:lineRule="auto"/>
    </w:pPr>
  </w:style>
  <w:style w:type="paragraph" w:customStyle="1" w:styleId="Pa1">
    <w:name w:val="Pa1"/>
    <w:basedOn w:val="Normale"/>
    <w:rsid w:val="000A3AFA"/>
    <w:pPr>
      <w:autoSpaceDE w:val="0"/>
      <w:spacing w:after="0" w:line="241" w:lineRule="atLeast"/>
    </w:pPr>
    <w:rPr>
      <w:rFonts w:ascii="ITC Kabel Std Book" w:hAnsi="ITC Kabel Std Book" w:cs="Times New Roman"/>
      <w:sz w:val="24"/>
      <w:szCs w:val="24"/>
      <w:lang w:val="it-IT" w:eastAsia="zh-CN"/>
    </w:rPr>
  </w:style>
  <w:style w:type="paragraph" w:customStyle="1" w:styleId="Default">
    <w:name w:val="Default"/>
    <w:basedOn w:val="Normale"/>
    <w:rsid w:val="000A3AFA"/>
    <w:pPr>
      <w:autoSpaceDE w:val="0"/>
      <w:spacing w:after="0" w:line="240" w:lineRule="auto"/>
    </w:pPr>
    <w:rPr>
      <w:rFonts w:ascii="Arial" w:hAnsi="Arial" w:cs="Arial"/>
      <w:color w:val="000000"/>
      <w:sz w:val="24"/>
      <w:szCs w:val="24"/>
      <w:lang w:val="it-IT" w:eastAsia="zh-CN"/>
    </w:rPr>
  </w:style>
  <w:style w:type="character" w:customStyle="1" w:styleId="A5">
    <w:name w:val="A5"/>
    <w:basedOn w:val="Carpredefinitoparagrafo"/>
    <w:rsid w:val="000A3AFA"/>
    <w:rPr>
      <w:rFonts w:ascii="ITC Kabel Std Book" w:hAnsi="ITC Kabel Std Book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876A22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6A22"/>
    <w:pPr>
      <w:spacing w:after="16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6A22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A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rena.tiseo@mslgroup.com" TargetMode="External"/><Relationship Id="rId1" Type="http://schemas.openxmlformats.org/officeDocument/2006/relationships/hyperlink" Target="mailto:paola.salmoiraghi@msl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3BE65-9D7A-431C-9BDC-E4C701429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Publicis Groupe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Musardo</dc:creator>
  <cp:keywords/>
  <dc:description/>
  <cp:lastModifiedBy>Guerra Gloria</cp:lastModifiedBy>
  <cp:revision>5</cp:revision>
  <dcterms:created xsi:type="dcterms:W3CDTF">2019-06-25T18:09:00Z</dcterms:created>
  <dcterms:modified xsi:type="dcterms:W3CDTF">2019-07-03T10:19:00Z</dcterms:modified>
</cp:coreProperties>
</file>